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579804B1" w:rsidR="00FE1B1C" w:rsidRDefault="007159AA">
      <w:pPr>
        <w:spacing w:line="312" w:lineRule="auto"/>
        <w:jc w:val="center"/>
        <w:rPr>
          <w:rFonts w:ascii="Arial" w:hAnsi="Arial"/>
          <w:sz w:val="18"/>
          <w:szCs w:val="18"/>
        </w:rPr>
      </w:pPr>
      <w:r w:rsidRPr="007159AA">
        <w:rPr>
          <w:rFonts w:ascii="Arial" w:eastAsia="Calibri" w:hAnsi="Arial"/>
          <w:color w:val="000000"/>
          <w:sz w:val="18"/>
          <w:szCs w:val="18"/>
          <w:lang w:eastAsia="en-US"/>
        </w:rPr>
        <w:t>EZ/921/402/24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62763505" w:rsidR="00FE1B1C" w:rsidRPr="007159AA"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13472A80" w14:textId="77777777" w:rsidR="007159AA" w:rsidRDefault="007159AA">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331D8A5B" w14:textId="77777777" w:rsidR="007159AA" w:rsidRDefault="007159AA">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0F519F5A" w:rsidR="00FE1B1C" w:rsidRPr="007159AA"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77BC333C"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23C58">
        <w:rPr>
          <w:rFonts w:ascii="Arial" w:hAnsi="Arial" w:cs="Arial"/>
          <w:b/>
          <w:bCs/>
          <w:sz w:val="18"/>
          <w:szCs w:val="18"/>
        </w:rPr>
        <w:t xml:space="preserve">jednorazowe </w:t>
      </w:r>
      <w:proofErr w:type="spellStart"/>
      <w:r w:rsidR="00923C58">
        <w:rPr>
          <w:rFonts w:ascii="Arial" w:hAnsi="Arial" w:cs="Arial"/>
          <w:b/>
          <w:bCs/>
          <w:sz w:val="18"/>
          <w:szCs w:val="18"/>
        </w:rPr>
        <w:t>staplery</w:t>
      </w:r>
      <w:proofErr w:type="spellEnd"/>
      <w:r w:rsidR="00923C58">
        <w:rPr>
          <w:rFonts w:ascii="Arial" w:hAnsi="Arial" w:cs="Arial"/>
          <w:b/>
          <w:bCs/>
          <w:sz w:val="18"/>
          <w:szCs w:val="18"/>
        </w:rPr>
        <w:t xml:space="preserve"> i zszywki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1E06D1"/>
    <w:rsid w:val="007159AA"/>
    <w:rsid w:val="00754E48"/>
    <w:rsid w:val="0085701C"/>
    <w:rsid w:val="00923C58"/>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1721</Words>
  <Characters>10328</Characters>
  <Application>Microsoft Office Word</Application>
  <DocSecurity>0</DocSecurity>
  <Lines>86</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2024-08-22T05:48:00Z</dcterms:modified>
  <dc:language>pl-PL</dc:language>
</cp:coreProperties>
</file>